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0E" w:rsidRPr="0094214A" w:rsidRDefault="0094214A" w:rsidP="0094214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4214A">
        <w:rPr>
          <w:rFonts w:ascii="Times New Roman" w:hAnsi="Times New Roman" w:cs="Times New Roman"/>
          <w:b/>
        </w:rPr>
        <w:t>HARMONOGRAM KONTROLI POWIATOWEJ STACJI SANITARNO-EPIDEMIOLOGICZNEJ W MIĘDZYRZECZU</w:t>
      </w: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04.04.2018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Bezpieczeństwa Żywności, Żywienia i Kosmetyków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Nadzoru Zapobiegawczego 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05.04.2018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Epidemiologii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06.04.2018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Epidemiologii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Pracy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Kadr i Szkoleń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09.04.2018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Pracy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10.04.2018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Administracyjno-Techniczny oraz Zamówień Publicznych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-Oddział Higieny Pracy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Zarządzania Dokumentacją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 xml:space="preserve">11.04.2018 r. 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Bezpieczeństwa Żywności, Żywienia i Kosmetyków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Dzieci i Młodzieży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 xml:space="preserve">12.04.2018 r. 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Żywności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13.04.2018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Dzieci i Młodzieży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Organizacji, Planowania i Analiz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t>17.04.2018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Administracyjno-Techniczny oraz Zamówień Publicznych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Promocji Zdrowia</w:t>
      </w:r>
    </w:p>
    <w:p w:rsidR="0094214A" w:rsidRPr="00E61195" w:rsidRDefault="0094214A" w:rsidP="0094214A">
      <w:pPr>
        <w:rPr>
          <w:rFonts w:ascii="Times New Roman" w:hAnsi="Times New Roman" w:cs="Times New Roman"/>
          <w:b/>
        </w:rPr>
      </w:pPr>
      <w:r w:rsidRPr="00E61195">
        <w:rPr>
          <w:rFonts w:ascii="Times New Roman" w:hAnsi="Times New Roman" w:cs="Times New Roman"/>
          <w:b/>
        </w:rPr>
        <w:lastRenderedPageBreak/>
        <w:t xml:space="preserve">18.04.2018 r. </w:t>
      </w:r>
    </w:p>
    <w:p w:rsidR="00E61195" w:rsidRDefault="00E61195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Pracy</w:t>
      </w:r>
    </w:p>
    <w:p w:rsidR="00E61195" w:rsidRDefault="00E61195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Główny Specjalista ds. Systemu Jakości</w:t>
      </w:r>
    </w:p>
    <w:p w:rsidR="00E61195" w:rsidRDefault="00E61195" w:rsidP="00E61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Administracyjno-Techniczny oraz Zamówień Publicznych</w:t>
      </w:r>
    </w:p>
    <w:p w:rsidR="00E61195" w:rsidRPr="00B6220C" w:rsidRDefault="00E61195" w:rsidP="0094214A">
      <w:pPr>
        <w:rPr>
          <w:rFonts w:ascii="Times New Roman" w:hAnsi="Times New Roman" w:cs="Times New Roman"/>
          <w:b/>
        </w:rPr>
      </w:pPr>
      <w:r w:rsidRPr="00B6220C">
        <w:rPr>
          <w:rFonts w:ascii="Times New Roman" w:hAnsi="Times New Roman" w:cs="Times New Roman"/>
          <w:b/>
        </w:rPr>
        <w:t>19.04.2018 r.</w:t>
      </w:r>
    </w:p>
    <w:p w:rsidR="00E61195" w:rsidRDefault="00E61195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Epidemiologii</w:t>
      </w:r>
    </w:p>
    <w:p w:rsidR="00E61195" w:rsidRDefault="00E61195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Ekonomiczny</w:t>
      </w:r>
    </w:p>
    <w:p w:rsidR="0094214A" w:rsidRDefault="0094214A" w:rsidP="0094214A">
      <w:pPr>
        <w:rPr>
          <w:rFonts w:ascii="Times New Roman" w:hAnsi="Times New Roman" w:cs="Times New Roman"/>
        </w:rPr>
      </w:pPr>
    </w:p>
    <w:p w:rsidR="0094214A" w:rsidRPr="0094214A" w:rsidRDefault="0094214A" w:rsidP="0094214A">
      <w:pPr>
        <w:rPr>
          <w:rFonts w:ascii="Times New Roman" w:hAnsi="Times New Roman" w:cs="Times New Roman"/>
        </w:rPr>
      </w:pPr>
    </w:p>
    <w:sectPr w:rsidR="0094214A" w:rsidRPr="0094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4B"/>
    <w:rsid w:val="0001084B"/>
    <w:rsid w:val="0043271B"/>
    <w:rsid w:val="0068350E"/>
    <w:rsid w:val="0094214A"/>
    <w:rsid w:val="00B6220C"/>
    <w:rsid w:val="00E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2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37CA-266D-4FFA-96FC-BEC4F563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Michalik</dc:creator>
  <cp:lastModifiedBy>Łukasz Karwacki</cp:lastModifiedBy>
  <cp:revision>2</cp:revision>
  <cp:lastPrinted>2018-03-28T12:49:00Z</cp:lastPrinted>
  <dcterms:created xsi:type="dcterms:W3CDTF">2018-03-28T13:07:00Z</dcterms:created>
  <dcterms:modified xsi:type="dcterms:W3CDTF">2018-03-28T13:07:00Z</dcterms:modified>
</cp:coreProperties>
</file>